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1B" w:rsidRDefault="00DC501B" w:rsidP="00DC501B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000000" w:rsidRPr="00DC501B" w:rsidRDefault="00DC501B" w:rsidP="00DC501B">
      <w:pPr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C501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КАК УКРАСИТЬ ЕЛКУ</w:t>
      </w:r>
    </w:p>
    <w:p w:rsidR="00000000" w:rsidRPr="00DC501B" w:rsidRDefault="00DC501B" w:rsidP="00DC50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501B">
        <w:rPr>
          <w:rFonts w:ascii="Times New Roman" w:hAnsi="Times New Roman" w:cs="Times New Roman"/>
          <w:i/>
          <w:iCs/>
          <w:sz w:val="28"/>
          <w:szCs w:val="28"/>
        </w:rPr>
        <w:t>1.Елка может быть небольшой— 1 м 20 см. Поставьте ее так, чтобы ребенку было удобно все рас</w:t>
      </w:r>
      <w:r w:rsidRPr="00DC501B">
        <w:rPr>
          <w:rFonts w:ascii="Times New Roman" w:hAnsi="Times New Roman" w:cs="Times New Roman"/>
          <w:i/>
          <w:iCs/>
          <w:sz w:val="28"/>
          <w:szCs w:val="28"/>
        </w:rPr>
        <w:t>смотреть. Хорошо за</w:t>
      </w:r>
      <w:r w:rsidRPr="00DC501B">
        <w:rPr>
          <w:rFonts w:ascii="Times New Roman" w:hAnsi="Times New Roman" w:cs="Times New Roman"/>
          <w:i/>
          <w:iCs/>
          <w:sz w:val="28"/>
          <w:szCs w:val="28"/>
        </w:rPr>
        <w:softHyphen/>
        <w:t>крепите дерево, чтобы оно было устойчивым.</w:t>
      </w:r>
    </w:p>
    <w:p w:rsidR="00000000" w:rsidRPr="00DC501B" w:rsidRDefault="00DC501B" w:rsidP="00DC50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501B">
        <w:rPr>
          <w:rFonts w:ascii="Times New Roman" w:hAnsi="Times New Roman" w:cs="Times New Roman"/>
          <w:i/>
          <w:iCs/>
          <w:sz w:val="28"/>
          <w:szCs w:val="28"/>
        </w:rPr>
        <w:t>2.Разноцветные лампочки очень украшают елку и достав</w:t>
      </w:r>
      <w:r w:rsidRPr="00DC501B">
        <w:rPr>
          <w:rFonts w:ascii="Times New Roman" w:hAnsi="Times New Roman" w:cs="Times New Roman"/>
          <w:i/>
          <w:iCs/>
          <w:sz w:val="28"/>
          <w:szCs w:val="28"/>
        </w:rPr>
        <w:softHyphen/>
        <w:t>ляют детям много радости.</w:t>
      </w:r>
    </w:p>
    <w:p w:rsidR="00000000" w:rsidRPr="00DC501B" w:rsidRDefault="00DC501B" w:rsidP="00DC50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501B">
        <w:rPr>
          <w:rFonts w:ascii="Times New Roman" w:hAnsi="Times New Roman" w:cs="Times New Roman"/>
          <w:i/>
          <w:iCs/>
          <w:sz w:val="28"/>
          <w:szCs w:val="28"/>
        </w:rPr>
        <w:t xml:space="preserve">Огни не должны гореть постоянно. Дайте ребенку время рассмотреть </w:t>
      </w:r>
      <w:r w:rsidRPr="00DC501B">
        <w:rPr>
          <w:rFonts w:ascii="Times New Roman" w:hAnsi="Times New Roman" w:cs="Times New Roman"/>
          <w:i/>
          <w:iCs/>
          <w:sz w:val="28"/>
          <w:szCs w:val="28"/>
        </w:rPr>
        <w:t>игрушки на елке, а затем включите гирлянду. По</w:t>
      </w:r>
      <w:r w:rsidRPr="00DC501B">
        <w:rPr>
          <w:rFonts w:ascii="Times New Roman" w:hAnsi="Times New Roman" w:cs="Times New Roman"/>
          <w:i/>
          <w:iCs/>
          <w:sz w:val="28"/>
          <w:szCs w:val="28"/>
        </w:rPr>
        <w:softHyphen/>
        <w:t>старайтесь, чтобы ребенок не видел, как и где включается свет.</w:t>
      </w:r>
    </w:p>
    <w:p w:rsidR="00000000" w:rsidRPr="00DC501B" w:rsidRDefault="00DC501B" w:rsidP="00DC50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501B">
        <w:rPr>
          <w:rFonts w:ascii="Times New Roman" w:hAnsi="Times New Roman" w:cs="Times New Roman"/>
          <w:i/>
          <w:iCs/>
          <w:sz w:val="28"/>
          <w:szCs w:val="28"/>
        </w:rPr>
        <w:t>3. Сюжетные игрушки повесьте ниже, не загораживайте их елочным «дождем». Все бьющиеся игрушки повесьте выше, чтобы ребенок не смог их достать и с</w:t>
      </w:r>
      <w:r w:rsidRPr="00DC501B">
        <w:rPr>
          <w:rFonts w:ascii="Times New Roman" w:hAnsi="Times New Roman" w:cs="Times New Roman"/>
          <w:i/>
          <w:iCs/>
          <w:sz w:val="28"/>
          <w:szCs w:val="28"/>
        </w:rPr>
        <w:t>нять. Тщательно закрепите их: привяжите нитками или «дождем» к ветке, чтобы игрушка</w:t>
      </w:r>
      <w:r w:rsidRPr="00DC501B">
        <w:rPr>
          <w:rFonts w:ascii="Times New Roman" w:hAnsi="Times New Roman" w:cs="Times New Roman"/>
          <w:i/>
          <w:iCs/>
          <w:sz w:val="28"/>
          <w:szCs w:val="28"/>
        </w:rPr>
        <w:br/>
        <w:t>не скользила по ветке.</w:t>
      </w:r>
    </w:p>
    <w:p w:rsidR="00000000" w:rsidRPr="00DC501B" w:rsidRDefault="00DC501B" w:rsidP="00DC50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501B">
        <w:rPr>
          <w:rFonts w:ascii="Times New Roman" w:hAnsi="Times New Roman" w:cs="Times New Roman"/>
          <w:i/>
          <w:iCs/>
          <w:sz w:val="28"/>
          <w:szCs w:val="28"/>
        </w:rPr>
        <w:t>Елка может быть искусственная (лучше зеленая, чем блестя</w:t>
      </w:r>
      <w:r w:rsidRPr="00DC501B">
        <w:rPr>
          <w:rFonts w:ascii="Times New Roman" w:hAnsi="Times New Roman" w:cs="Times New Roman"/>
          <w:i/>
          <w:iCs/>
          <w:sz w:val="28"/>
          <w:szCs w:val="28"/>
        </w:rPr>
        <w:softHyphen/>
        <w:t>щая — маленькому ребенку сложнее рассмотреть блестящие иг</w:t>
      </w:r>
      <w:r w:rsidRPr="00DC501B">
        <w:rPr>
          <w:rFonts w:ascii="Times New Roman" w:hAnsi="Times New Roman" w:cs="Times New Roman"/>
          <w:i/>
          <w:iCs/>
          <w:sz w:val="28"/>
          <w:szCs w:val="28"/>
        </w:rPr>
        <w:softHyphen/>
        <w:t>рушки на сверкающей елке).</w:t>
      </w:r>
    </w:p>
    <w:p w:rsidR="000B4D60" w:rsidRDefault="00DC501B">
      <w:r w:rsidRPr="00DC501B">
        <w:drawing>
          <wp:inline distT="0" distB="0" distL="0" distR="0">
            <wp:extent cx="7543800" cy="6096000"/>
            <wp:effectExtent l="19050" t="0" r="0" b="0"/>
            <wp:docPr id="3" name="Рисунок 3" descr="shutterstock_1195957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shutterstock_119595754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4D60" w:rsidSect="00DC501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065EC"/>
    <w:multiLevelType w:val="hybridMultilevel"/>
    <w:tmpl w:val="C08C641A"/>
    <w:lvl w:ilvl="0" w:tplc="982EA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2C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8E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0C6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563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42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2F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4C9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CC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501B"/>
    <w:rsid w:val="000B4D60"/>
    <w:rsid w:val="00DC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83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8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8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0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2024-11-13T13:19:00Z</cp:lastPrinted>
  <dcterms:created xsi:type="dcterms:W3CDTF">2024-11-13T13:16:00Z</dcterms:created>
  <dcterms:modified xsi:type="dcterms:W3CDTF">2024-11-13T13:20:00Z</dcterms:modified>
</cp:coreProperties>
</file>